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23E4F" w:themeColor="text2" w:themeShade="BF"/>
  <w:body>
    <w:p w:rsidR="007A1B61" w:rsidRPr="00E3577B" w:rsidRDefault="00914632" w:rsidP="00E3577B">
      <w:pPr>
        <w:jc w:val="right"/>
        <w:rPr>
          <w:rFonts w:cs="B Baran" w:hint="cs"/>
          <w:sz w:val="48"/>
          <w:szCs w:val="48"/>
          <w:rtl/>
          <w:lang w:bidi="fa-IR"/>
        </w:rPr>
      </w:pPr>
      <w:r w:rsidRPr="00E3577B">
        <w:rPr>
          <w:rFonts w:cs="B Baran" w:hint="cs"/>
          <w:sz w:val="48"/>
          <w:szCs w:val="48"/>
          <w:rtl/>
          <w:lang w:bidi="fa-IR"/>
        </w:rPr>
        <w:t xml:space="preserve">بدینوسیله به اطلاع دانشجویان رشته حسابداری می رساند که کارگاه آموزشی </w:t>
      </w:r>
      <w:r w:rsidR="00410925" w:rsidRPr="00E3577B">
        <w:rPr>
          <w:rFonts w:cs="B Baran" w:hint="cs"/>
          <w:sz w:val="48"/>
          <w:szCs w:val="48"/>
          <w:rtl/>
          <w:lang w:bidi="fa-IR"/>
        </w:rPr>
        <w:t>آشنایی با محاسبات مالیات بر ارزش افزوده با حضور استاد عباد الدین قیطولی تشکیل خواهد شد</w:t>
      </w:r>
    </w:p>
    <w:p w:rsidR="00410925" w:rsidRPr="00E3577B" w:rsidRDefault="00410925" w:rsidP="00E3577B">
      <w:pPr>
        <w:jc w:val="right"/>
        <w:rPr>
          <w:rFonts w:cs="B Baran" w:hint="cs"/>
          <w:sz w:val="48"/>
          <w:szCs w:val="48"/>
          <w:rtl/>
          <w:lang w:bidi="fa-IR"/>
        </w:rPr>
      </w:pPr>
      <w:r w:rsidRPr="00E3577B">
        <w:rPr>
          <w:rFonts w:cs="B Baran" w:hint="cs"/>
          <w:sz w:val="48"/>
          <w:szCs w:val="48"/>
          <w:rtl/>
          <w:lang w:bidi="fa-IR"/>
        </w:rPr>
        <w:t>زمان :16/4/97 ساعت 30/8 تا 30/12</w:t>
      </w:r>
    </w:p>
    <w:p w:rsidR="00410925" w:rsidRPr="00E3577B" w:rsidRDefault="00410925" w:rsidP="00E3577B">
      <w:pPr>
        <w:jc w:val="right"/>
        <w:rPr>
          <w:rFonts w:cs="B Baran"/>
          <w:sz w:val="48"/>
          <w:szCs w:val="48"/>
          <w:rtl/>
          <w:lang w:bidi="fa-IR"/>
        </w:rPr>
      </w:pPr>
      <w:r w:rsidRPr="00E3577B">
        <w:rPr>
          <w:rFonts w:cs="B Baran" w:hint="cs"/>
          <w:sz w:val="48"/>
          <w:szCs w:val="48"/>
          <w:rtl/>
          <w:lang w:bidi="fa-IR"/>
        </w:rPr>
        <w:t>زمان 17/4/97 ساعت 30/8 تا 30/</w:t>
      </w:r>
      <w:bookmarkStart w:id="0" w:name="_GoBack"/>
      <w:bookmarkEnd w:id="0"/>
      <w:r w:rsidRPr="00E3577B">
        <w:rPr>
          <w:rFonts w:cs="B Baran" w:hint="cs"/>
          <w:sz w:val="48"/>
          <w:szCs w:val="48"/>
          <w:rtl/>
          <w:lang w:bidi="fa-IR"/>
        </w:rPr>
        <w:t>12</w:t>
      </w:r>
    </w:p>
    <w:p w:rsidR="00410925" w:rsidRPr="00E3577B" w:rsidRDefault="00410925" w:rsidP="00E3577B">
      <w:pPr>
        <w:jc w:val="right"/>
        <w:rPr>
          <w:rFonts w:cs="B Baran" w:hint="cs"/>
          <w:sz w:val="48"/>
          <w:szCs w:val="48"/>
          <w:u w:val="single"/>
          <w:rtl/>
          <w:lang w:bidi="fa-IR"/>
        </w:rPr>
      </w:pPr>
      <w:r w:rsidRPr="00E3577B">
        <w:rPr>
          <w:rFonts w:cs="B Baran" w:hint="cs"/>
          <w:sz w:val="48"/>
          <w:szCs w:val="48"/>
          <w:u w:val="single"/>
          <w:rtl/>
          <w:lang w:bidi="fa-IR"/>
        </w:rPr>
        <w:t xml:space="preserve">مکان دانشکده فنی و حرفه ای </w:t>
      </w:r>
      <w:r w:rsidR="00E3577B" w:rsidRPr="00E3577B">
        <w:rPr>
          <w:rFonts w:cs="B Baran" w:hint="cs"/>
          <w:sz w:val="48"/>
          <w:szCs w:val="48"/>
          <w:u w:val="single"/>
          <w:rtl/>
          <w:lang w:bidi="fa-IR"/>
        </w:rPr>
        <w:t xml:space="preserve">دختران کرمانشاه </w:t>
      </w:r>
    </w:p>
    <w:p w:rsidR="00E3577B" w:rsidRPr="00E3577B" w:rsidRDefault="00E3577B" w:rsidP="00E3577B">
      <w:pPr>
        <w:jc w:val="right"/>
        <w:rPr>
          <w:rFonts w:cs="B Baran" w:hint="cs"/>
          <w:rtl/>
          <w:lang w:bidi="fa-IR"/>
        </w:rPr>
      </w:pPr>
      <w:r w:rsidRPr="00E3577B">
        <w:rPr>
          <w:rFonts w:cs="B Baran" w:hint="cs"/>
          <w:sz w:val="48"/>
          <w:szCs w:val="48"/>
          <w:rtl/>
          <w:lang w:bidi="fa-IR"/>
        </w:rPr>
        <w:t>ضمنا دانشجویان سایر رشته ها نیز در صورت تمایل می توانند در دوره حضور داشته باشند</w:t>
      </w:r>
      <w:r w:rsidRPr="00E3577B">
        <w:rPr>
          <w:rFonts w:cs="B Baran" w:hint="cs"/>
          <w:rtl/>
          <w:lang w:bidi="fa-IR"/>
        </w:rPr>
        <w:t>.</w:t>
      </w:r>
    </w:p>
    <w:sectPr w:rsidR="00E3577B" w:rsidRPr="00E3577B" w:rsidSect="00E357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32"/>
    <w:rsid w:val="00410925"/>
    <w:rsid w:val="007A1B61"/>
    <w:rsid w:val="00914632"/>
    <w:rsid w:val="00E3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26B16D-0329-4145-946B-EFB54AC4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2018-05-29T03:40:00Z</dcterms:created>
  <dcterms:modified xsi:type="dcterms:W3CDTF">2018-05-29T03:53:00Z</dcterms:modified>
</cp:coreProperties>
</file>